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A52" w:rsidRDefault="006150D9">
      <w:pPr>
        <w:pStyle w:val="Body"/>
        <w:jc w:val="center"/>
      </w:pPr>
      <w:r>
        <w:t xml:space="preserve"> </w:t>
      </w:r>
      <w:r w:rsidR="006A6BF9">
        <w:t>REPUBLICAN CLUB OF OCEAN HILLS GENERAL MEETING</w:t>
      </w:r>
    </w:p>
    <w:p w:rsidR="00272A52" w:rsidRDefault="006A6BF9">
      <w:pPr>
        <w:pStyle w:val="Body"/>
        <w:jc w:val="center"/>
      </w:pPr>
      <w:r>
        <w:t>MAY 15, 2019</w:t>
      </w:r>
    </w:p>
    <w:p w:rsidR="00272A52" w:rsidRDefault="00272A52">
      <w:pPr>
        <w:pStyle w:val="Body"/>
        <w:jc w:val="center"/>
      </w:pPr>
      <w:bookmarkStart w:id="0" w:name="_GoBack"/>
      <w:bookmarkEnd w:id="0"/>
    </w:p>
    <w:p w:rsidR="00272A52" w:rsidRDefault="00272A52">
      <w:pPr>
        <w:pStyle w:val="Body"/>
        <w:jc w:val="center"/>
      </w:pPr>
    </w:p>
    <w:p w:rsidR="00272A52" w:rsidRDefault="00272A52">
      <w:pPr>
        <w:pStyle w:val="Body"/>
        <w:jc w:val="center"/>
      </w:pPr>
    </w:p>
    <w:p w:rsidR="00272A52" w:rsidRDefault="00272A52">
      <w:pPr>
        <w:pStyle w:val="Body"/>
      </w:pPr>
    </w:p>
    <w:p w:rsidR="00272A52" w:rsidRDefault="006A6BF9">
      <w:pPr>
        <w:pStyle w:val="Body"/>
        <w:rPr>
          <w:sz w:val="24"/>
          <w:szCs w:val="24"/>
        </w:rPr>
      </w:pPr>
      <w:r>
        <w:rPr>
          <w:sz w:val="24"/>
          <w:szCs w:val="24"/>
        </w:rPr>
        <w:t xml:space="preserve">President Barbara Hazlett called the meeting to order at 12:45PM.   She then led the Club in the Pledge of Allegiance.   President Hazlett introduced guests and elected officials.   </w:t>
      </w:r>
    </w:p>
    <w:p w:rsidR="00272A52" w:rsidRDefault="00272A52">
      <w:pPr>
        <w:pStyle w:val="Body"/>
        <w:rPr>
          <w:sz w:val="24"/>
          <w:szCs w:val="24"/>
        </w:rPr>
      </w:pPr>
    </w:p>
    <w:p w:rsidR="00272A52" w:rsidRDefault="006A6BF9">
      <w:pPr>
        <w:pStyle w:val="Body"/>
        <w:rPr>
          <w:sz w:val="24"/>
          <w:szCs w:val="24"/>
        </w:rPr>
      </w:pPr>
      <w:r>
        <w:rPr>
          <w:sz w:val="24"/>
          <w:szCs w:val="24"/>
          <w:u w:val="single"/>
        </w:rPr>
        <w:t>Carlsbad School Board Member:</w:t>
      </w:r>
      <w:r>
        <w:rPr>
          <w:sz w:val="24"/>
          <w:szCs w:val="24"/>
        </w:rPr>
        <w:t xml:space="preserve">    Ray Pearson is a candidate for the 76th Assembly Seat.   He gave a brief talk on his qualifications and his platform to help take California back from the radical left turn it is currently pursuing.</w:t>
      </w:r>
    </w:p>
    <w:p w:rsidR="00272A52" w:rsidRDefault="00272A52">
      <w:pPr>
        <w:pStyle w:val="Body"/>
        <w:rPr>
          <w:sz w:val="24"/>
          <w:szCs w:val="24"/>
        </w:rPr>
      </w:pPr>
    </w:p>
    <w:p w:rsidR="00272A52" w:rsidRDefault="006A6BF9">
      <w:pPr>
        <w:pStyle w:val="Body"/>
        <w:rPr>
          <w:sz w:val="24"/>
          <w:szCs w:val="24"/>
        </w:rPr>
      </w:pPr>
      <w:r>
        <w:rPr>
          <w:sz w:val="24"/>
          <w:szCs w:val="24"/>
          <w:u w:val="single"/>
        </w:rPr>
        <w:t>Member Ben Sullivan:</w:t>
      </w:r>
      <w:r>
        <w:rPr>
          <w:sz w:val="24"/>
          <w:szCs w:val="24"/>
        </w:rPr>
        <w:t xml:space="preserve">    Ben gave a talk on SDAG.  There are 18 cities in San Diego County.   The two largest cities (San Diego and Chula Vista) are given more votes on the SDAG Board then smaller cities.    The voters of San Diego County voted for funds to expand freeways and improve roads and bridges.   The SDAG Board now is trying to divert these funds to mass transit and bike trails.  Board of Supervisors members Jim Desmond and Christin Gaspar are leading the fight to keep the funds use for which it was intended by the voters.</w:t>
      </w:r>
    </w:p>
    <w:p w:rsidR="00272A52" w:rsidRDefault="00272A52">
      <w:pPr>
        <w:pStyle w:val="Body"/>
        <w:rPr>
          <w:sz w:val="24"/>
          <w:szCs w:val="24"/>
        </w:rPr>
      </w:pPr>
    </w:p>
    <w:p w:rsidR="00272A52" w:rsidRDefault="006A6BF9">
      <w:pPr>
        <w:pStyle w:val="Body"/>
        <w:rPr>
          <w:sz w:val="24"/>
          <w:szCs w:val="24"/>
        </w:rPr>
      </w:pPr>
      <w:r>
        <w:rPr>
          <w:sz w:val="24"/>
          <w:szCs w:val="24"/>
          <w:u w:val="single"/>
        </w:rPr>
        <w:t>Speaker:</w:t>
      </w:r>
      <w:r>
        <w:rPr>
          <w:sz w:val="24"/>
          <w:szCs w:val="24"/>
        </w:rPr>
        <w:t xml:space="preserve">   1</w:t>
      </w:r>
      <w:r w:rsidR="00EE4B66">
        <w:rPr>
          <w:sz w:val="24"/>
          <w:szCs w:val="24"/>
        </w:rPr>
        <w:t>st</w:t>
      </w:r>
      <w:r>
        <w:rPr>
          <w:sz w:val="24"/>
          <w:szCs w:val="24"/>
        </w:rPr>
        <w:t xml:space="preserve"> Vice President and Program Chairman Lavonna Young introduced Oceanside City Councilman Ryan Keim.  Ryan said he was honored to be appointed to the City Council.   He was born in Oceanside and loves North County.   He stated development in downtown Oceanside is going great.   Ryan is concentrating his energies on the homeless problem in Oceanside.   The City is taking a pro-active approach.   The police have a homeless outreach program.  Churches and many outreach organizations are involved in helping those in need.    There are many causes for homelessness:  drugs, alcohol, mental illness, breakdown of the family and lack of job skills.    Ryan held a question and answer session.   This was well received with many questions from the Club.</w:t>
      </w:r>
    </w:p>
    <w:p w:rsidR="00272A52" w:rsidRDefault="00272A52">
      <w:pPr>
        <w:pStyle w:val="Body"/>
        <w:rPr>
          <w:sz w:val="24"/>
          <w:szCs w:val="24"/>
        </w:rPr>
      </w:pPr>
    </w:p>
    <w:p w:rsidR="00272A52" w:rsidRDefault="006A6BF9">
      <w:pPr>
        <w:pStyle w:val="Body"/>
        <w:rPr>
          <w:sz w:val="24"/>
          <w:szCs w:val="24"/>
        </w:rPr>
      </w:pPr>
      <w:r>
        <w:rPr>
          <w:sz w:val="24"/>
          <w:szCs w:val="24"/>
          <w:u w:val="single"/>
        </w:rPr>
        <w:t>North River Farms:</w:t>
      </w:r>
      <w:r>
        <w:rPr>
          <w:sz w:val="24"/>
          <w:szCs w:val="24"/>
        </w:rPr>
        <w:t xml:space="preserve">    Councilman Keim said he has an open mind on the project which will be coming before the Oceanside City Council for a vote in </w:t>
      </w:r>
      <w:r w:rsidR="00D342C4">
        <w:rPr>
          <w:sz w:val="24"/>
          <w:szCs w:val="24"/>
        </w:rPr>
        <w:t>May 22</w:t>
      </w:r>
      <w:r w:rsidR="00D342C4" w:rsidRPr="00D342C4">
        <w:rPr>
          <w:sz w:val="24"/>
          <w:szCs w:val="24"/>
          <w:vertAlign w:val="superscript"/>
        </w:rPr>
        <w:t>nd</w:t>
      </w:r>
      <w:r w:rsidR="00D342C4">
        <w:rPr>
          <w:sz w:val="24"/>
          <w:szCs w:val="24"/>
        </w:rPr>
        <w:t>.</w:t>
      </w:r>
      <w:r>
        <w:rPr>
          <w:sz w:val="24"/>
          <w:szCs w:val="24"/>
        </w:rPr>
        <w:t xml:space="preserve">   He agrees we need housing but is concerned about the environmental impact.  </w:t>
      </w:r>
    </w:p>
    <w:p w:rsidR="00272A52" w:rsidRDefault="00272A52">
      <w:pPr>
        <w:pStyle w:val="Body"/>
        <w:rPr>
          <w:sz w:val="24"/>
          <w:szCs w:val="24"/>
        </w:rPr>
      </w:pPr>
    </w:p>
    <w:p w:rsidR="00272A52" w:rsidRDefault="006A6BF9">
      <w:pPr>
        <w:pStyle w:val="Body"/>
        <w:rPr>
          <w:sz w:val="24"/>
          <w:szCs w:val="24"/>
        </w:rPr>
      </w:pPr>
      <w:r>
        <w:rPr>
          <w:sz w:val="24"/>
          <w:szCs w:val="24"/>
          <w:u w:val="single"/>
        </w:rPr>
        <w:t>Minutes and Treasurers Report:</w:t>
      </w:r>
      <w:r>
        <w:rPr>
          <w:sz w:val="24"/>
          <w:szCs w:val="24"/>
        </w:rPr>
        <w:t xml:space="preserve">    Copies of each were on the tables.   The minutes were emailed to Club members.   There were no corrections or additions.   The motion was made to approve the minutes.   The motion was seconded and approved by acclamation.    </w:t>
      </w:r>
    </w:p>
    <w:p w:rsidR="00272A52" w:rsidRDefault="00272A52">
      <w:pPr>
        <w:pStyle w:val="Body"/>
        <w:rPr>
          <w:sz w:val="24"/>
          <w:szCs w:val="24"/>
        </w:rPr>
      </w:pPr>
    </w:p>
    <w:p w:rsidR="00272A52" w:rsidRDefault="006A6BF9">
      <w:pPr>
        <w:pStyle w:val="Body"/>
        <w:rPr>
          <w:sz w:val="24"/>
          <w:szCs w:val="24"/>
        </w:rPr>
      </w:pPr>
      <w:r>
        <w:rPr>
          <w:sz w:val="24"/>
          <w:szCs w:val="24"/>
          <w:u w:val="single"/>
        </w:rPr>
        <w:t>Membership and Precincts:</w:t>
      </w:r>
      <w:r>
        <w:rPr>
          <w:sz w:val="24"/>
          <w:szCs w:val="24"/>
        </w:rPr>
        <w:t xml:space="preserve">    </w:t>
      </w:r>
      <w:r w:rsidR="00CC4057">
        <w:rPr>
          <w:sz w:val="24"/>
          <w:szCs w:val="24"/>
        </w:rPr>
        <w:t>2</w:t>
      </w:r>
      <w:r w:rsidR="00CC4057" w:rsidRPr="00EE4B66">
        <w:rPr>
          <w:sz w:val="24"/>
          <w:szCs w:val="24"/>
          <w:vertAlign w:val="superscript"/>
        </w:rPr>
        <w:t>nd</w:t>
      </w:r>
      <w:r w:rsidR="00CC4057">
        <w:rPr>
          <w:sz w:val="24"/>
          <w:szCs w:val="24"/>
        </w:rPr>
        <w:t xml:space="preserve"> Vice</w:t>
      </w:r>
      <w:r>
        <w:rPr>
          <w:sz w:val="24"/>
          <w:szCs w:val="24"/>
        </w:rPr>
        <w:t xml:space="preserve"> President Mike Richardson stated the Club now has 11</w:t>
      </w:r>
      <w:r w:rsidR="00EE4B66">
        <w:rPr>
          <w:sz w:val="24"/>
          <w:szCs w:val="24"/>
        </w:rPr>
        <w:t>1</w:t>
      </w:r>
      <w:r>
        <w:rPr>
          <w:sz w:val="24"/>
          <w:szCs w:val="24"/>
        </w:rPr>
        <w:t xml:space="preserve"> members.   Sixty members have not renewed.    Mike will contact these with unpaid dues urging them to get their dues up to date.    Mike stated the San Diego Republican Party has a new approach to reaching Republicans and Independents in the County.   There will not be Precinct Captains but Neighborhood Captains who will encourage Club members to get to know Republicans on their individual streets building relationships.   He suggests coffees be held and Republican neighbors be invited.   </w:t>
      </w:r>
    </w:p>
    <w:p w:rsidR="00272A52" w:rsidRDefault="00272A52">
      <w:pPr>
        <w:pStyle w:val="Body"/>
        <w:rPr>
          <w:sz w:val="24"/>
          <w:szCs w:val="24"/>
        </w:rPr>
      </w:pPr>
    </w:p>
    <w:p w:rsidR="00272A52" w:rsidRDefault="006A6BF9">
      <w:pPr>
        <w:pStyle w:val="Body"/>
        <w:rPr>
          <w:sz w:val="24"/>
          <w:szCs w:val="24"/>
        </w:rPr>
      </w:pPr>
      <w:r>
        <w:rPr>
          <w:sz w:val="24"/>
          <w:szCs w:val="24"/>
          <w:u w:val="single"/>
        </w:rPr>
        <w:lastRenderedPageBreak/>
        <w:t>Upcoming Programs:</w:t>
      </w:r>
      <w:r>
        <w:rPr>
          <w:sz w:val="24"/>
          <w:szCs w:val="24"/>
        </w:rPr>
        <w:t xml:space="preserve">     1</w:t>
      </w:r>
      <w:r w:rsidR="00674E42">
        <w:rPr>
          <w:sz w:val="24"/>
          <w:szCs w:val="24"/>
        </w:rPr>
        <w:t>st</w:t>
      </w:r>
      <w:r>
        <w:rPr>
          <w:sz w:val="24"/>
          <w:szCs w:val="24"/>
        </w:rPr>
        <w:t xml:space="preserve"> Vice President Lavonna Young stated the following programs are scheduled:     June 19, June Cutter, Candidate for State Assembly</w:t>
      </w:r>
      <w:r w:rsidR="00674E42">
        <w:rPr>
          <w:sz w:val="24"/>
          <w:szCs w:val="24"/>
        </w:rPr>
        <w:t>, 50th</w:t>
      </w:r>
      <w:r>
        <w:rPr>
          <w:sz w:val="24"/>
          <w:szCs w:val="24"/>
        </w:rPr>
        <w:t xml:space="preserve"> District</w:t>
      </w:r>
      <w:r w:rsidR="00674E42">
        <w:rPr>
          <w:sz w:val="24"/>
          <w:szCs w:val="24"/>
        </w:rPr>
        <w:t xml:space="preserve"> </w:t>
      </w:r>
      <w:r>
        <w:rPr>
          <w:sz w:val="24"/>
          <w:szCs w:val="24"/>
        </w:rPr>
        <w:t>; July 17, Ruth Weiss, Election Integrity;  August 21,Tony K</w:t>
      </w:r>
      <w:r w:rsidR="00674E42">
        <w:rPr>
          <w:sz w:val="24"/>
          <w:szCs w:val="24"/>
        </w:rPr>
        <w:t>r</w:t>
      </w:r>
      <w:r>
        <w:rPr>
          <w:sz w:val="24"/>
          <w:szCs w:val="24"/>
        </w:rPr>
        <w:t>v</w:t>
      </w:r>
      <w:r w:rsidR="00674E42">
        <w:rPr>
          <w:sz w:val="24"/>
          <w:szCs w:val="24"/>
        </w:rPr>
        <w:t>a</w:t>
      </w:r>
      <w:r>
        <w:rPr>
          <w:sz w:val="24"/>
          <w:szCs w:val="24"/>
        </w:rPr>
        <w:t xml:space="preserve">ric, Chairman of the San Diego Republican Party; and State Senator Pat Bates will be the Speaker on September 18.   </w:t>
      </w:r>
    </w:p>
    <w:p w:rsidR="00272A52" w:rsidRDefault="00272A52">
      <w:pPr>
        <w:pStyle w:val="Body"/>
        <w:rPr>
          <w:sz w:val="24"/>
          <w:szCs w:val="24"/>
        </w:rPr>
      </w:pPr>
    </w:p>
    <w:p w:rsidR="00272A52" w:rsidRDefault="006A6BF9">
      <w:pPr>
        <w:pStyle w:val="Body"/>
        <w:rPr>
          <w:sz w:val="24"/>
          <w:szCs w:val="24"/>
        </w:rPr>
      </w:pPr>
      <w:r>
        <w:rPr>
          <w:sz w:val="24"/>
          <w:szCs w:val="24"/>
          <w:u w:val="single"/>
        </w:rPr>
        <w:t>Correspondence:</w:t>
      </w:r>
      <w:r>
        <w:rPr>
          <w:sz w:val="24"/>
          <w:szCs w:val="24"/>
        </w:rPr>
        <w:t xml:space="preserve">     Acting Secretary Barbara </w:t>
      </w:r>
      <w:r w:rsidR="00CC4057">
        <w:rPr>
          <w:sz w:val="24"/>
          <w:szCs w:val="24"/>
        </w:rPr>
        <w:t>Barrerras</w:t>
      </w:r>
      <w:r>
        <w:rPr>
          <w:sz w:val="24"/>
          <w:szCs w:val="24"/>
        </w:rPr>
        <w:t xml:space="preserve"> sent birthday cards to Club members with birthdays in May.   Peni W</w:t>
      </w:r>
      <w:r w:rsidR="0096395A">
        <w:rPr>
          <w:sz w:val="24"/>
          <w:szCs w:val="24"/>
        </w:rPr>
        <w:t>oe</w:t>
      </w:r>
      <w:r>
        <w:rPr>
          <w:sz w:val="24"/>
          <w:szCs w:val="24"/>
        </w:rPr>
        <w:t>h</w:t>
      </w:r>
      <w:r w:rsidR="0096395A">
        <w:rPr>
          <w:sz w:val="24"/>
          <w:szCs w:val="24"/>
        </w:rPr>
        <w:t>rm</w:t>
      </w:r>
      <w:r>
        <w:rPr>
          <w:sz w:val="24"/>
          <w:szCs w:val="24"/>
        </w:rPr>
        <w:t>a</w:t>
      </w:r>
      <w:r w:rsidR="0096395A">
        <w:rPr>
          <w:sz w:val="24"/>
          <w:szCs w:val="24"/>
        </w:rPr>
        <w:t>n</w:t>
      </w:r>
      <w:r>
        <w:rPr>
          <w:sz w:val="24"/>
          <w:szCs w:val="24"/>
        </w:rPr>
        <w:t xml:space="preserve"> has accepted the position of Recording Secretary.  </w:t>
      </w:r>
    </w:p>
    <w:p w:rsidR="00272A52" w:rsidRDefault="00272A52">
      <w:pPr>
        <w:pStyle w:val="Body"/>
        <w:rPr>
          <w:sz w:val="24"/>
          <w:szCs w:val="24"/>
        </w:rPr>
      </w:pPr>
    </w:p>
    <w:p w:rsidR="00691742" w:rsidRDefault="006A6BF9">
      <w:pPr>
        <w:pStyle w:val="Body"/>
        <w:rPr>
          <w:sz w:val="24"/>
          <w:szCs w:val="24"/>
        </w:rPr>
      </w:pPr>
      <w:r>
        <w:rPr>
          <w:sz w:val="24"/>
          <w:szCs w:val="24"/>
          <w:u w:val="single"/>
        </w:rPr>
        <w:t>Telephone Committee:</w:t>
      </w:r>
      <w:r>
        <w:rPr>
          <w:sz w:val="24"/>
          <w:szCs w:val="24"/>
        </w:rPr>
        <w:t xml:space="preserve">    Acting Chairman Colleen Vogel stated the Club needs a volunteer to fill an open position.   The Callers are very efficient in insuring a great turnout for each meeting.</w:t>
      </w:r>
    </w:p>
    <w:p w:rsidR="00691742" w:rsidRDefault="00691742">
      <w:pPr>
        <w:pStyle w:val="Body"/>
        <w:rPr>
          <w:sz w:val="24"/>
          <w:szCs w:val="24"/>
        </w:rPr>
      </w:pPr>
      <w:r>
        <w:rPr>
          <w:sz w:val="24"/>
          <w:szCs w:val="24"/>
        </w:rPr>
        <w:t xml:space="preserve">Colleen thanks the callers present.  </w:t>
      </w:r>
    </w:p>
    <w:p w:rsidR="00272A52" w:rsidRDefault="00272A52">
      <w:pPr>
        <w:pStyle w:val="Body"/>
        <w:rPr>
          <w:sz w:val="24"/>
          <w:szCs w:val="24"/>
        </w:rPr>
      </w:pPr>
    </w:p>
    <w:p w:rsidR="00272A52" w:rsidRDefault="006A6BF9">
      <w:pPr>
        <w:pStyle w:val="Body"/>
        <w:rPr>
          <w:sz w:val="24"/>
          <w:szCs w:val="24"/>
        </w:rPr>
      </w:pPr>
      <w:r>
        <w:rPr>
          <w:sz w:val="24"/>
          <w:szCs w:val="24"/>
          <w:u w:val="single"/>
        </w:rPr>
        <w:t>Hospitality:</w:t>
      </w:r>
      <w:r>
        <w:rPr>
          <w:sz w:val="24"/>
          <w:szCs w:val="24"/>
        </w:rPr>
        <w:t xml:space="preserve">    </w:t>
      </w:r>
      <w:r w:rsidR="00691742">
        <w:rPr>
          <w:sz w:val="24"/>
          <w:szCs w:val="24"/>
        </w:rPr>
        <w:t xml:space="preserve">Colleen Vogel: Colleen will </w:t>
      </w:r>
      <w:r w:rsidR="00CC4057">
        <w:rPr>
          <w:sz w:val="24"/>
          <w:szCs w:val="24"/>
        </w:rPr>
        <w:t>assist</w:t>
      </w:r>
      <w:r w:rsidR="00691742">
        <w:rPr>
          <w:sz w:val="24"/>
          <w:szCs w:val="24"/>
        </w:rPr>
        <w:t xml:space="preserve"> Mike Richardson with sign-ins and greeting attendees at the meeting</w:t>
      </w:r>
      <w:r w:rsidR="00CC4057">
        <w:rPr>
          <w:sz w:val="24"/>
          <w:szCs w:val="24"/>
        </w:rPr>
        <w:t>s</w:t>
      </w:r>
      <w:r w:rsidR="00691742">
        <w:rPr>
          <w:sz w:val="24"/>
          <w:szCs w:val="24"/>
        </w:rPr>
        <w:t xml:space="preserve">.  </w:t>
      </w:r>
      <w:r>
        <w:rPr>
          <w:sz w:val="24"/>
          <w:szCs w:val="24"/>
        </w:rPr>
        <w:t xml:space="preserve">As the election </w:t>
      </w:r>
      <w:r w:rsidR="00691742">
        <w:rPr>
          <w:sz w:val="24"/>
          <w:szCs w:val="24"/>
        </w:rPr>
        <w:t>in</w:t>
      </w:r>
      <w:r>
        <w:rPr>
          <w:sz w:val="24"/>
          <w:szCs w:val="24"/>
        </w:rPr>
        <w:t xml:space="preserve"> 2020 draws nearer, Chairman Colleen Vogel will be scheduling events for the Club to participate in helping Republicans to get elected.</w:t>
      </w:r>
    </w:p>
    <w:p w:rsidR="00272A52" w:rsidRDefault="00272A52">
      <w:pPr>
        <w:pStyle w:val="Body"/>
        <w:rPr>
          <w:sz w:val="24"/>
          <w:szCs w:val="24"/>
        </w:rPr>
      </w:pPr>
    </w:p>
    <w:p w:rsidR="00272A52" w:rsidRDefault="006A6BF9">
      <w:pPr>
        <w:pStyle w:val="Body"/>
        <w:rPr>
          <w:sz w:val="24"/>
          <w:szCs w:val="24"/>
        </w:rPr>
      </w:pPr>
      <w:r>
        <w:rPr>
          <w:sz w:val="24"/>
          <w:szCs w:val="24"/>
          <w:u w:val="single"/>
        </w:rPr>
        <w:t>Newsletter and Press Release:</w:t>
      </w:r>
      <w:r>
        <w:rPr>
          <w:sz w:val="24"/>
          <w:szCs w:val="24"/>
        </w:rPr>
        <w:t xml:space="preserve">     Don Squires continues to do an outstanding job in both areas.    Notifying the public with the press release before each meeting.   He also emails the Newsletter to all members with emails.</w:t>
      </w:r>
    </w:p>
    <w:p w:rsidR="00272A52" w:rsidRDefault="00272A52">
      <w:pPr>
        <w:pStyle w:val="Body"/>
        <w:rPr>
          <w:sz w:val="24"/>
          <w:szCs w:val="24"/>
        </w:rPr>
      </w:pPr>
    </w:p>
    <w:p w:rsidR="00272A52" w:rsidRDefault="006A6BF9">
      <w:pPr>
        <w:pStyle w:val="Body"/>
        <w:rPr>
          <w:sz w:val="24"/>
          <w:szCs w:val="24"/>
        </w:rPr>
      </w:pPr>
      <w:r>
        <w:rPr>
          <w:sz w:val="24"/>
          <w:szCs w:val="24"/>
          <w:u w:val="single"/>
        </w:rPr>
        <w:t>Website:</w:t>
      </w:r>
      <w:r>
        <w:rPr>
          <w:sz w:val="24"/>
          <w:szCs w:val="24"/>
        </w:rPr>
        <w:t xml:space="preserve">   Web master Jim Kaminsky keeps the Club website up to date.</w:t>
      </w:r>
    </w:p>
    <w:p w:rsidR="00272A52" w:rsidRDefault="00272A52">
      <w:pPr>
        <w:pStyle w:val="Body"/>
        <w:rPr>
          <w:sz w:val="24"/>
          <w:szCs w:val="24"/>
        </w:rPr>
      </w:pPr>
    </w:p>
    <w:p w:rsidR="00C95AAA" w:rsidRDefault="006A6BF9">
      <w:pPr>
        <w:pStyle w:val="Body"/>
        <w:rPr>
          <w:sz w:val="24"/>
          <w:szCs w:val="24"/>
        </w:rPr>
      </w:pPr>
      <w:r>
        <w:rPr>
          <w:sz w:val="24"/>
          <w:szCs w:val="24"/>
          <w:u w:val="single"/>
        </w:rPr>
        <w:t>New Business:</w:t>
      </w:r>
      <w:r>
        <w:rPr>
          <w:sz w:val="24"/>
          <w:szCs w:val="24"/>
        </w:rPr>
        <w:t xml:space="preserve">    Brian Marryott, Candidate for the 49th Congressional District opened a campaign headquarters </w:t>
      </w:r>
      <w:r w:rsidR="00AA309F">
        <w:rPr>
          <w:sz w:val="24"/>
          <w:szCs w:val="24"/>
        </w:rPr>
        <w:t xml:space="preserve">at </w:t>
      </w:r>
      <w:r w:rsidR="00C95AAA">
        <w:rPr>
          <w:sz w:val="24"/>
          <w:szCs w:val="24"/>
        </w:rPr>
        <w:t>5541 Fermi Court, Suite 120,</w:t>
      </w:r>
      <w:r>
        <w:rPr>
          <w:sz w:val="24"/>
          <w:szCs w:val="24"/>
        </w:rPr>
        <w:t xml:space="preserve"> Carlsbad</w:t>
      </w:r>
      <w:r w:rsidR="00C95AAA">
        <w:rPr>
          <w:sz w:val="24"/>
          <w:szCs w:val="24"/>
        </w:rPr>
        <w:t>, 92008</w:t>
      </w:r>
      <w:r>
        <w:rPr>
          <w:sz w:val="24"/>
          <w:szCs w:val="24"/>
        </w:rPr>
        <w:t xml:space="preserve">.   </w:t>
      </w:r>
    </w:p>
    <w:p w:rsidR="00AA309F" w:rsidRDefault="006A6BF9">
      <w:pPr>
        <w:pStyle w:val="Body"/>
        <w:rPr>
          <w:sz w:val="24"/>
          <w:szCs w:val="24"/>
        </w:rPr>
      </w:pPr>
      <w:r>
        <w:rPr>
          <w:sz w:val="24"/>
          <w:szCs w:val="24"/>
        </w:rPr>
        <w:t xml:space="preserve">Brigitte Gabriel, founder of ACT and one of the leading terrorism experts in the world will provide information and analysis on the rise of global Islamic terrorism on May 30 at VANC in Oceanside on 1617 Mission Avenue at </w:t>
      </w:r>
      <w:r w:rsidR="00AA309F">
        <w:rPr>
          <w:sz w:val="24"/>
          <w:szCs w:val="24"/>
        </w:rPr>
        <w:t xml:space="preserve">5:00 PM </w:t>
      </w:r>
    </w:p>
    <w:p w:rsidR="00AA309F" w:rsidRDefault="00AA309F">
      <w:pPr>
        <w:pStyle w:val="Body"/>
        <w:rPr>
          <w:sz w:val="24"/>
          <w:szCs w:val="24"/>
        </w:rPr>
      </w:pPr>
      <w:r>
        <w:rPr>
          <w:sz w:val="24"/>
          <w:szCs w:val="24"/>
        </w:rPr>
        <w:t>to 9:00 PM</w:t>
      </w:r>
      <w:r w:rsidR="006A6BF9">
        <w:rPr>
          <w:sz w:val="24"/>
          <w:szCs w:val="24"/>
        </w:rPr>
        <w:t>.</w:t>
      </w:r>
      <w:r>
        <w:rPr>
          <w:sz w:val="24"/>
          <w:szCs w:val="24"/>
        </w:rPr>
        <w:t xml:space="preserve"> </w:t>
      </w:r>
    </w:p>
    <w:p w:rsidR="00272A52" w:rsidRDefault="00CC4057">
      <w:pPr>
        <w:pStyle w:val="Body"/>
        <w:rPr>
          <w:sz w:val="24"/>
          <w:szCs w:val="24"/>
        </w:rPr>
      </w:pPr>
      <w:r>
        <w:rPr>
          <w:sz w:val="24"/>
          <w:szCs w:val="24"/>
        </w:rPr>
        <w:t xml:space="preserve">The next General Meeting </w:t>
      </w:r>
      <w:r w:rsidR="00AA309F">
        <w:rPr>
          <w:sz w:val="24"/>
          <w:szCs w:val="24"/>
        </w:rPr>
        <w:t xml:space="preserve">of RCOH </w:t>
      </w:r>
      <w:r>
        <w:rPr>
          <w:sz w:val="24"/>
          <w:szCs w:val="24"/>
        </w:rPr>
        <w:t>will be on Wednesday,</w:t>
      </w:r>
      <w:r w:rsidR="00AA309F">
        <w:rPr>
          <w:sz w:val="24"/>
          <w:szCs w:val="24"/>
        </w:rPr>
        <w:t xml:space="preserve"> June 19, 2019</w:t>
      </w:r>
    </w:p>
    <w:p w:rsidR="00272A52" w:rsidRDefault="00272A52">
      <w:pPr>
        <w:pStyle w:val="Body"/>
        <w:rPr>
          <w:sz w:val="24"/>
          <w:szCs w:val="24"/>
        </w:rPr>
      </w:pPr>
    </w:p>
    <w:p w:rsidR="00272A52" w:rsidRDefault="006A6BF9">
      <w:pPr>
        <w:pStyle w:val="Body"/>
        <w:rPr>
          <w:sz w:val="24"/>
          <w:szCs w:val="24"/>
        </w:rPr>
      </w:pPr>
      <w:r>
        <w:rPr>
          <w:sz w:val="24"/>
          <w:szCs w:val="24"/>
        </w:rPr>
        <w:t>The meeting adjourned at 2:24PM.</w:t>
      </w:r>
    </w:p>
    <w:p w:rsidR="00272A52" w:rsidRDefault="00272A52">
      <w:pPr>
        <w:pStyle w:val="Body"/>
        <w:rPr>
          <w:sz w:val="24"/>
          <w:szCs w:val="24"/>
        </w:rPr>
      </w:pPr>
    </w:p>
    <w:p w:rsidR="00272A52" w:rsidRDefault="006A6BF9">
      <w:pPr>
        <w:pStyle w:val="Body"/>
        <w:rPr>
          <w:sz w:val="24"/>
          <w:szCs w:val="24"/>
        </w:rPr>
      </w:pPr>
      <w:r>
        <w:rPr>
          <w:sz w:val="24"/>
          <w:szCs w:val="24"/>
        </w:rPr>
        <w:t>Judy Buoniconti, Director, conducted the Opportunity Drawing.</w:t>
      </w:r>
    </w:p>
    <w:p w:rsidR="00272A52" w:rsidRDefault="00272A52">
      <w:pPr>
        <w:pStyle w:val="Body"/>
        <w:rPr>
          <w:sz w:val="24"/>
          <w:szCs w:val="24"/>
        </w:rPr>
      </w:pPr>
    </w:p>
    <w:p w:rsidR="00272A52" w:rsidRDefault="006A6BF9">
      <w:pPr>
        <w:pStyle w:val="Body"/>
        <w:rPr>
          <w:sz w:val="24"/>
          <w:szCs w:val="24"/>
        </w:rPr>
      </w:pPr>
      <w:r>
        <w:rPr>
          <w:sz w:val="24"/>
          <w:szCs w:val="24"/>
        </w:rPr>
        <w:t>Respectfully submitted by Secretary Sally Booth</w:t>
      </w:r>
    </w:p>
    <w:p w:rsidR="00272A52" w:rsidRDefault="00272A52">
      <w:pPr>
        <w:pStyle w:val="Body"/>
        <w:rPr>
          <w:sz w:val="24"/>
          <w:szCs w:val="24"/>
        </w:rPr>
      </w:pPr>
    </w:p>
    <w:p w:rsidR="00272A52" w:rsidRDefault="00272A52">
      <w:pPr>
        <w:pStyle w:val="Body"/>
        <w:rPr>
          <w:sz w:val="24"/>
          <w:szCs w:val="24"/>
          <w:u w:val="single"/>
        </w:rPr>
      </w:pPr>
    </w:p>
    <w:p w:rsidR="00272A52" w:rsidRDefault="006A6BF9">
      <w:pPr>
        <w:pStyle w:val="Body"/>
        <w:rPr>
          <w:sz w:val="24"/>
          <w:szCs w:val="24"/>
          <w:u w:val="single"/>
        </w:rPr>
      </w:pPr>
      <w:r>
        <w:rPr>
          <w:sz w:val="24"/>
          <w:szCs w:val="24"/>
          <w:u w:val="single"/>
        </w:rPr>
        <w:t xml:space="preserve">   </w:t>
      </w:r>
    </w:p>
    <w:p w:rsidR="00272A52" w:rsidRDefault="00272A52">
      <w:pPr>
        <w:pStyle w:val="Body"/>
        <w:rPr>
          <w:sz w:val="24"/>
          <w:szCs w:val="24"/>
        </w:rPr>
      </w:pPr>
    </w:p>
    <w:p w:rsidR="00272A52" w:rsidRDefault="00272A52">
      <w:pPr>
        <w:pStyle w:val="Body"/>
        <w:rPr>
          <w:sz w:val="24"/>
          <w:szCs w:val="24"/>
          <w:u w:val="single"/>
        </w:rPr>
      </w:pPr>
    </w:p>
    <w:p w:rsidR="00272A52" w:rsidRDefault="00272A52">
      <w:pPr>
        <w:pStyle w:val="Body"/>
        <w:rPr>
          <w:sz w:val="24"/>
          <w:szCs w:val="24"/>
          <w:u w:val="single"/>
        </w:rPr>
      </w:pPr>
    </w:p>
    <w:p w:rsidR="00272A52" w:rsidRDefault="00272A52">
      <w:pPr>
        <w:pStyle w:val="Body"/>
        <w:rPr>
          <w:sz w:val="24"/>
          <w:szCs w:val="24"/>
        </w:rPr>
      </w:pPr>
    </w:p>
    <w:p w:rsidR="00272A52" w:rsidRDefault="00272A52">
      <w:pPr>
        <w:pStyle w:val="Body"/>
      </w:pPr>
    </w:p>
    <w:sectPr w:rsidR="00272A5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314" w:rsidRDefault="00E00314">
      <w:r>
        <w:separator/>
      </w:r>
    </w:p>
  </w:endnote>
  <w:endnote w:type="continuationSeparator" w:id="0">
    <w:p w:rsidR="00E00314" w:rsidRDefault="00E00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Helvetica Neue">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314" w:rsidRDefault="00E00314">
      <w:r>
        <w:separator/>
      </w:r>
    </w:p>
  </w:footnote>
  <w:footnote w:type="continuationSeparator" w:id="0">
    <w:p w:rsidR="00E00314" w:rsidRDefault="00E003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272A52"/>
    <w:rsid w:val="00272A52"/>
    <w:rsid w:val="006150D9"/>
    <w:rsid w:val="00674E42"/>
    <w:rsid w:val="00691742"/>
    <w:rsid w:val="006A6BF9"/>
    <w:rsid w:val="0096395A"/>
    <w:rsid w:val="00AA309F"/>
    <w:rsid w:val="00C95AAA"/>
    <w:rsid w:val="00CC4057"/>
    <w:rsid w:val="00D342C4"/>
    <w:rsid w:val="00D537B0"/>
    <w:rsid w:val="00E00314"/>
    <w:rsid w:val="00EE4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  Fleeman </cp:lastModifiedBy>
  <cp:revision>12</cp:revision>
  <cp:lastPrinted>2019-05-26T15:54:00Z</cp:lastPrinted>
  <dcterms:created xsi:type="dcterms:W3CDTF">2019-05-26T02:27:00Z</dcterms:created>
  <dcterms:modified xsi:type="dcterms:W3CDTF">2019-05-26T15:58:00Z</dcterms:modified>
</cp:coreProperties>
</file>